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0D" w:rsidRDefault="00890F0D" w:rsidP="00890F0D">
      <w:pPr>
        <w:pStyle w:val="NoSpacing"/>
        <w:jc w:val="center"/>
        <w:rPr>
          <w:rFonts w:ascii="Times New Roman" w:hAnsi="Times New Roman" w:cs="Times New Roman"/>
          <w:b/>
          <w:sz w:val="24"/>
          <w:szCs w:val="24"/>
        </w:rPr>
      </w:pPr>
      <w:r>
        <w:rPr>
          <w:rFonts w:ascii="Times New Roman" w:hAnsi="Times New Roman" w:cs="Times New Roman"/>
          <w:b/>
          <w:sz w:val="24"/>
          <w:szCs w:val="24"/>
        </w:rPr>
        <w:t>Town of New Site</w:t>
      </w:r>
    </w:p>
    <w:p w:rsidR="00890F0D" w:rsidRDefault="00890F0D" w:rsidP="00890F0D">
      <w:pPr>
        <w:pStyle w:val="NoSpacing"/>
        <w:jc w:val="center"/>
        <w:rPr>
          <w:rFonts w:ascii="Times New Roman" w:hAnsi="Times New Roman" w:cs="Times New Roman"/>
          <w:b/>
          <w:sz w:val="24"/>
          <w:szCs w:val="24"/>
        </w:rPr>
      </w:pPr>
      <w:r>
        <w:rPr>
          <w:rFonts w:ascii="Times New Roman" w:hAnsi="Times New Roman" w:cs="Times New Roman"/>
          <w:b/>
          <w:sz w:val="24"/>
          <w:szCs w:val="24"/>
        </w:rPr>
        <w:t>Council Agenda</w:t>
      </w:r>
    </w:p>
    <w:p w:rsidR="00890F0D" w:rsidRDefault="00A24098" w:rsidP="00890F0D">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September 16</w:t>
      </w:r>
      <w:r w:rsidR="002831C9">
        <w:rPr>
          <w:rFonts w:ascii="Times New Roman" w:hAnsi="Times New Roman" w:cs="Times New Roman"/>
          <w:b/>
          <w:sz w:val="24"/>
          <w:szCs w:val="24"/>
        </w:rPr>
        <w:t xml:space="preserve">, 2019    </w:t>
      </w:r>
      <w:r w:rsidR="00890F0D">
        <w:rPr>
          <w:rFonts w:ascii="Times New Roman" w:hAnsi="Times New Roman" w:cs="Times New Roman"/>
          <w:b/>
          <w:sz w:val="24"/>
          <w:szCs w:val="24"/>
        </w:rPr>
        <w:t>5:00 p.m.</w:t>
      </w:r>
      <w:proofErr w:type="gramEnd"/>
    </w:p>
    <w:p w:rsidR="00890F0D" w:rsidRDefault="00890F0D" w:rsidP="00890F0D">
      <w:pPr>
        <w:pStyle w:val="NoSpacing"/>
        <w:tabs>
          <w:tab w:val="left" w:pos="1320"/>
        </w:tabs>
        <w:ind w:left="720"/>
        <w:rPr>
          <w:rFonts w:ascii="Times New Roman" w:hAnsi="Times New Roman" w:cs="Times New Roman"/>
          <w:sz w:val="24"/>
          <w:szCs w:val="24"/>
        </w:rPr>
      </w:pPr>
    </w:p>
    <w:p w:rsidR="00890F0D" w:rsidRDefault="00890F0D" w:rsidP="00890F0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called to order – Mayor Blasingame</w:t>
      </w:r>
    </w:p>
    <w:p w:rsidR="00890F0D" w:rsidRDefault="00890F0D" w:rsidP="00890F0D">
      <w:pPr>
        <w:pStyle w:val="NoSpacing"/>
        <w:rPr>
          <w:rFonts w:ascii="Times New Roman" w:hAnsi="Times New Roman" w:cs="Times New Roman"/>
          <w:sz w:val="24"/>
          <w:szCs w:val="24"/>
        </w:rPr>
      </w:pPr>
    </w:p>
    <w:p w:rsidR="00890F0D" w:rsidRDefault="00A24098" w:rsidP="00890F0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Invocation – Councilman Daniel</w:t>
      </w:r>
    </w:p>
    <w:p w:rsidR="00890F0D" w:rsidRDefault="00890F0D" w:rsidP="00890F0D">
      <w:pPr>
        <w:pStyle w:val="NoSpacing"/>
        <w:rPr>
          <w:rFonts w:ascii="Times New Roman" w:hAnsi="Times New Roman" w:cs="Times New Roman"/>
          <w:sz w:val="24"/>
          <w:szCs w:val="24"/>
        </w:rPr>
      </w:pPr>
    </w:p>
    <w:p w:rsidR="00890F0D" w:rsidRDefault="00890F0D" w:rsidP="00890F0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Visitors welcomed </w:t>
      </w:r>
    </w:p>
    <w:p w:rsidR="00890F0D" w:rsidRDefault="00890F0D" w:rsidP="00890F0D">
      <w:pPr>
        <w:pStyle w:val="NoSpacing"/>
        <w:rPr>
          <w:rFonts w:ascii="Times New Roman" w:hAnsi="Times New Roman" w:cs="Times New Roman"/>
          <w:sz w:val="24"/>
          <w:szCs w:val="24"/>
        </w:rPr>
      </w:pPr>
    </w:p>
    <w:p w:rsidR="00890F0D" w:rsidRPr="00C23038" w:rsidRDefault="00890F0D" w:rsidP="00890F0D">
      <w:pPr>
        <w:pStyle w:val="NoSpacing"/>
        <w:numPr>
          <w:ilvl w:val="0"/>
          <w:numId w:val="1"/>
        </w:numPr>
        <w:rPr>
          <w:rFonts w:ascii="Times New Roman" w:hAnsi="Times New Roman" w:cs="Times New Roman"/>
          <w:sz w:val="18"/>
          <w:szCs w:val="18"/>
        </w:rPr>
      </w:pPr>
      <w:r>
        <w:rPr>
          <w:rFonts w:ascii="Times New Roman" w:hAnsi="Times New Roman" w:cs="Times New Roman"/>
          <w:sz w:val="24"/>
          <w:szCs w:val="24"/>
        </w:rPr>
        <w:t xml:space="preserve">Minutes read and approved from regular council meeting of </w:t>
      </w:r>
      <w:r w:rsidR="00A24098">
        <w:rPr>
          <w:rFonts w:ascii="Times New Roman" w:hAnsi="Times New Roman" w:cs="Times New Roman"/>
          <w:sz w:val="24"/>
          <w:szCs w:val="24"/>
        </w:rPr>
        <w:t>September 3</w:t>
      </w:r>
      <w:r w:rsidR="00001AAE">
        <w:rPr>
          <w:rFonts w:ascii="Times New Roman" w:hAnsi="Times New Roman" w:cs="Times New Roman"/>
          <w:sz w:val="24"/>
          <w:szCs w:val="24"/>
        </w:rPr>
        <w:t xml:space="preserve">, 2019. </w:t>
      </w:r>
      <w:r w:rsidR="00813396">
        <w:rPr>
          <w:rFonts w:ascii="Times New Roman" w:hAnsi="Times New Roman" w:cs="Times New Roman"/>
          <w:sz w:val="24"/>
          <w:szCs w:val="24"/>
        </w:rPr>
        <w:t xml:space="preserve"> </w:t>
      </w:r>
      <w:r w:rsidRPr="00C23038">
        <w:rPr>
          <w:rFonts w:ascii="Times New Roman" w:hAnsi="Times New Roman" w:cs="Times New Roman"/>
          <w:sz w:val="18"/>
          <w:szCs w:val="18"/>
        </w:rPr>
        <w:t xml:space="preserve">(Motion needed). </w:t>
      </w:r>
    </w:p>
    <w:p w:rsidR="00890F0D" w:rsidRDefault="00890F0D" w:rsidP="00890F0D">
      <w:pPr>
        <w:pStyle w:val="NoSpacing"/>
        <w:rPr>
          <w:rFonts w:ascii="Times New Roman" w:hAnsi="Times New Roman" w:cs="Times New Roman"/>
          <w:sz w:val="20"/>
          <w:szCs w:val="20"/>
        </w:rPr>
      </w:pPr>
    </w:p>
    <w:p w:rsidR="00813396" w:rsidRDefault="00890F0D" w:rsidP="0081339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 from Mayor Blasingame</w:t>
      </w:r>
    </w:p>
    <w:p w:rsidR="00D00E12" w:rsidRDefault="00D00E12" w:rsidP="00D00E1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Medical Clinic/Pharmacy update</w:t>
      </w:r>
      <w:r w:rsidR="004677C7">
        <w:rPr>
          <w:rFonts w:ascii="Times New Roman" w:hAnsi="Times New Roman" w:cs="Times New Roman"/>
          <w:sz w:val="24"/>
          <w:szCs w:val="24"/>
        </w:rPr>
        <w:t xml:space="preserve">. Bid opening set for Thursday, September 26, 2019 at 2:00 p.m.  Schedule Work Session for Tuesday, October 1, 2019 at 5:00 p.m. </w:t>
      </w:r>
      <w:r w:rsidR="004677C7" w:rsidRPr="004677C7">
        <w:rPr>
          <w:rFonts w:ascii="Times New Roman" w:hAnsi="Times New Roman" w:cs="Times New Roman"/>
          <w:b/>
          <w:sz w:val="24"/>
          <w:szCs w:val="24"/>
        </w:rPr>
        <w:t>or</w:t>
      </w:r>
      <w:r w:rsidR="004677C7">
        <w:rPr>
          <w:rFonts w:ascii="Times New Roman" w:hAnsi="Times New Roman" w:cs="Times New Roman"/>
          <w:sz w:val="24"/>
          <w:szCs w:val="24"/>
        </w:rPr>
        <w:t xml:space="preserve"> Thursday, October 3, 2019 at 5:00 p.m.</w:t>
      </w:r>
    </w:p>
    <w:p w:rsidR="00264975" w:rsidRDefault="00264975" w:rsidP="00264975">
      <w:pPr>
        <w:pStyle w:val="NoSpacing"/>
        <w:rPr>
          <w:rFonts w:ascii="Times New Roman" w:hAnsi="Times New Roman" w:cs="Times New Roman"/>
          <w:sz w:val="24"/>
          <w:szCs w:val="24"/>
        </w:rPr>
      </w:pPr>
    </w:p>
    <w:p w:rsidR="00813396" w:rsidRPr="00813396" w:rsidRDefault="00890F0D" w:rsidP="0081339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rsidR="00F95B67" w:rsidRPr="00F95B67" w:rsidRDefault="000E15CA" w:rsidP="00F95B67">
      <w:pPr>
        <w:pStyle w:val="NoSpacing"/>
        <w:numPr>
          <w:ilvl w:val="1"/>
          <w:numId w:val="1"/>
        </w:numPr>
        <w:rPr>
          <w:rFonts w:ascii="Times New Roman" w:hAnsi="Times New Roman" w:cs="Times New Roman"/>
        </w:rPr>
      </w:pPr>
      <w:r>
        <w:rPr>
          <w:rFonts w:ascii="Times New Roman" w:hAnsi="Times New Roman" w:cs="Times New Roman"/>
          <w:sz w:val="24"/>
          <w:szCs w:val="24"/>
        </w:rPr>
        <w:t>New Site business license</w:t>
      </w:r>
      <w:r w:rsidR="00A24098">
        <w:rPr>
          <w:rFonts w:ascii="Times New Roman" w:hAnsi="Times New Roman" w:cs="Times New Roman"/>
          <w:sz w:val="24"/>
          <w:szCs w:val="24"/>
        </w:rPr>
        <w:t xml:space="preserve"> fees. Ordinance 2019-133 </w:t>
      </w:r>
      <w:r w:rsidR="00A24098">
        <w:rPr>
          <w:rFonts w:ascii="Times New Roman" w:hAnsi="Times New Roman" w:cs="Times New Roman"/>
        </w:rPr>
        <w:t xml:space="preserve">- </w:t>
      </w:r>
      <w:r w:rsidR="00A24098" w:rsidRPr="00A24098">
        <w:rPr>
          <w:rFonts w:ascii="Times New Roman" w:hAnsi="Times New Roman" w:cs="Times New Roman"/>
          <w:sz w:val="20"/>
          <w:szCs w:val="20"/>
        </w:rPr>
        <w:t>ORDINANCE AMENDING SECTION 26 - LICENSE CLASSIFICATIONS</w:t>
      </w:r>
      <w:r w:rsidR="00A24098">
        <w:rPr>
          <w:rFonts w:ascii="Times New Roman" w:hAnsi="Times New Roman" w:cs="Times New Roman"/>
        </w:rPr>
        <w:t xml:space="preserve"> </w:t>
      </w:r>
      <w:r w:rsidR="00A24098" w:rsidRPr="00A24098">
        <w:rPr>
          <w:rFonts w:ascii="Times New Roman" w:hAnsi="Times New Roman" w:cs="Times New Roman"/>
          <w:sz w:val="20"/>
          <w:szCs w:val="20"/>
        </w:rPr>
        <w:t>OF ORDINANCE NO. 2006-67</w:t>
      </w:r>
      <w:r w:rsidR="00A24098">
        <w:rPr>
          <w:rFonts w:ascii="Times New Roman" w:hAnsi="Times New Roman" w:cs="Times New Roman"/>
        </w:rPr>
        <w:t xml:space="preserve"> - </w:t>
      </w:r>
      <w:r w:rsidR="00A24098" w:rsidRPr="00A24098">
        <w:rPr>
          <w:rFonts w:ascii="Times New Roman" w:hAnsi="Times New Roman" w:cs="Times New Roman"/>
          <w:sz w:val="20"/>
          <w:szCs w:val="20"/>
        </w:rPr>
        <w:t>ADOPTED SEPTEMBER 25, 2006</w:t>
      </w:r>
      <w:r w:rsidR="00A24098">
        <w:rPr>
          <w:rFonts w:ascii="Times New Roman" w:hAnsi="Times New Roman" w:cs="Times New Roman"/>
          <w:sz w:val="20"/>
          <w:szCs w:val="20"/>
        </w:rPr>
        <w:t xml:space="preserve"> (changing license classification code list and fee schedule). </w:t>
      </w:r>
    </w:p>
    <w:p w:rsidR="00F95B67" w:rsidRPr="00F95B67" w:rsidRDefault="00F95B67" w:rsidP="00F95B67">
      <w:pPr>
        <w:pStyle w:val="NoSpacing"/>
        <w:numPr>
          <w:ilvl w:val="1"/>
          <w:numId w:val="1"/>
        </w:numPr>
        <w:rPr>
          <w:rFonts w:ascii="Times New Roman" w:hAnsi="Times New Roman" w:cs="Times New Roman"/>
        </w:rPr>
      </w:pPr>
      <w:r>
        <w:rPr>
          <w:rFonts w:ascii="Times New Roman" w:hAnsi="Times New Roman" w:cs="Times New Roman"/>
          <w:sz w:val="24"/>
          <w:szCs w:val="24"/>
        </w:rPr>
        <w:t xml:space="preserve">Approve updated Business License application for Town of New Site </w:t>
      </w:r>
    </w:p>
    <w:p w:rsidR="00687A28" w:rsidRPr="004677C7" w:rsidRDefault="00687A28" w:rsidP="00687A28">
      <w:pPr>
        <w:pStyle w:val="ListParagraph"/>
        <w:numPr>
          <w:ilvl w:val="1"/>
          <w:numId w:val="1"/>
        </w:numPr>
      </w:pPr>
      <w:r>
        <w:rPr>
          <w:rFonts w:ascii="Times New Roman" w:hAnsi="Times New Roman" w:cs="Times New Roman"/>
          <w:sz w:val="24"/>
          <w:szCs w:val="24"/>
        </w:rPr>
        <w:t>2019-2020 General Fund &amp; Water Dept. proposed budget</w:t>
      </w:r>
    </w:p>
    <w:p w:rsidR="004677C7" w:rsidRPr="00A24098" w:rsidRDefault="004677C7" w:rsidP="00687A28">
      <w:pPr>
        <w:pStyle w:val="ListParagraph"/>
        <w:numPr>
          <w:ilvl w:val="1"/>
          <w:numId w:val="1"/>
        </w:numPr>
      </w:pPr>
      <w:r>
        <w:rPr>
          <w:rFonts w:ascii="Times New Roman" w:hAnsi="Times New Roman" w:cs="Times New Roman"/>
          <w:sz w:val="24"/>
          <w:szCs w:val="24"/>
        </w:rPr>
        <w:t xml:space="preserve">Discuss proposal from River Bank &amp; Trust for consideration of using them as the Town’s primary financial institution.  </w:t>
      </w:r>
    </w:p>
    <w:p w:rsidR="00A24098" w:rsidRPr="00A24098" w:rsidRDefault="00A24098" w:rsidP="00687A28">
      <w:pPr>
        <w:pStyle w:val="ListParagraph"/>
        <w:numPr>
          <w:ilvl w:val="1"/>
          <w:numId w:val="1"/>
        </w:numPr>
      </w:pPr>
      <w:r>
        <w:rPr>
          <w:rFonts w:ascii="Times New Roman" w:hAnsi="Times New Roman" w:cs="Times New Roman"/>
          <w:sz w:val="24"/>
          <w:szCs w:val="24"/>
        </w:rPr>
        <w:t xml:space="preserve">Discuss allowing elected officials to participate in Local Government Health Insurance Program.  Open enrollment is the month of November 2019. Each elected official must either enroll or decline showing proof of insurance coverage. </w:t>
      </w:r>
    </w:p>
    <w:p w:rsidR="00F95B67" w:rsidRPr="00F95B67" w:rsidRDefault="00A24098" w:rsidP="00F95B67">
      <w:pPr>
        <w:pStyle w:val="ListParagraph"/>
        <w:numPr>
          <w:ilvl w:val="1"/>
          <w:numId w:val="1"/>
        </w:numPr>
      </w:pPr>
      <w:r>
        <w:rPr>
          <w:rFonts w:ascii="Times New Roman" w:hAnsi="Times New Roman" w:cs="Times New Roman"/>
          <w:sz w:val="24"/>
          <w:szCs w:val="24"/>
        </w:rPr>
        <w:t>Big Woods Road water project – obtaining quotes for supplies</w:t>
      </w:r>
      <w:r w:rsidR="004677C7">
        <w:rPr>
          <w:rFonts w:ascii="Times New Roman" w:hAnsi="Times New Roman" w:cs="Times New Roman"/>
          <w:sz w:val="24"/>
          <w:szCs w:val="24"/>
        </w:rPr>
        <w:t>.</w:t>
      </w:r>
    </w:p>
    <w:p w:rsidR="00F95B67" w:rsidRPr="000570C6" w:rsidRDefault="00F95B67" w:rsidP="00F95B67">
      <w:pPr>
        <w:pStyle w:val="ListParagraph"/>
        <w:numPr>
          <w:ilvl w:val="1"/>
          <w:numId w:val="1"/>
        </w:numPr>
      </w:pPr>
      <w:r>
        <w:rPr>
          <w:rFonts w:ascii="Times New Roman" w:hAnsi="Times New Roman" w:cs="Times New Roman"/>
          <w:sz w:val="24"/>
          <w:szCs w:val="24"/>
        </w:rPr>
        <w:t>Approve amending contract with engineer Jeff Harrison, CDG Engineers, to include handling of supplemental loan funds on Big Woods Road water project.</w:t>
      </w:r>
    </w:p>
    <w:p w:rsidR="000570C6" w:rsidRPr="00C61B5B" w:rsidRDefault="000570C6" w:rsidP="00F95B67">
      <w:pPr>
        <w:pStyle w:val="ListParagraph"/>
        <w:numPr>
          <w:ilvl w:val="1"/>
          <w:numId w:val="1"/>
        </w:numPr>
      </w:pPr>
      <w:r>
        <w:rPr>
          <w:rFonts w:ascii="Times New Roman" w:hAnsi="Times New Roman" w:cs="Times New Roman"/>
          <w:sz w:val="24"/>
          <w:szCs w:val="24"/>
        </w:rPr>
        <w:t>Discuss p</w:t>
      </w:r>
      <w:bookmarkStart w:id="0" w:name="_GoBack"/>
      <w:bookmarkEnd w:id="0"/>
      <w:r>
        <w:rPr>
          <w:rFonts w:ascii="Times New Roman" w:hAnsi="Times New Roman" w:cs="Times New Roman"/>
          <w:sz w:val="24"/>
          <w:szCs w:val="24"/>
        </w:rPr>
        <w:t>urchase of new Town vehicle</w:t>
      </w:r>
    </w:p>
    <w:p w:rsidR="00264975" w:rsidRPr="000E15CA" w:rsidRDefault="00890F0D" w:rsidP="000E15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264975" w:rsidRDefault="00264975" w:rsidP="00264975">
      <w:pPr>
        <w:pStyle w:val="NoSpacing"/>
        <w:rPr>
          <w:rFonts w:ascii="Times New Roman" w:hAnsi="Times New Roman" w:cs="Times New Roman"/>
          <w:sz w:val="24"/>
          <w:szCs w:val="24"/>
        </w:rPr>
      </w:pPr>
    </w:p>
    <w:p w:rsidR="00890F0D" w:rsidRDefault="00890F0D" w:rsidP="00890F0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SENIOR PROGRAM REPORT: Director Jan Kennedy</w:t>
      </w:r>
    </w:p>
    <w:p w:rsidR="00636539" w:rsidRDefault="00636539" w:rsidP="00636539">
      <w:pPr>
        <w:pStyle w:val="NoSpacing"/>
        <w:rPr>
          <w:rFonts w:ascii="Times New Roman" w:hAnsi="Times New Roman" w:cs="Times New Roman"/>
          <w:sz w:val="24"/>
          <w:szCs w:val="24"/>
        </w:rPr>
      </w:pPr>
    </w:p>
    <w:p w:rsidR="00A24098" w:rsidRPr="00A24098" w:rsidRDefault="00890F0D" w:rsidP="00A24098">
      <w:pPr>
        <w:pStyle w:val="NoSpacing"/>
        <w:numPr>
          <w:ilvl w:val="0"/>
          <w:numId w:val="1"/>
        </w:numPr>
        <w:rPr>
          <w:rFonts w:ascii="Times New Roman" w:hAnsi="Times New Roman" w:cs="Times New Roman"/>
          <w:sz w:val="24"/>
          <w:szCs w:val="24"/>
        </w:rPr>
      </w:pPr>
      <w:r w:rsidRPr="00636539">
        <w:rPr>
          <w:rFonts w:ascii="Times New Roman" w:hAnsi="Times New Roman" w:cs="Times New Roman"/>
          <w:sz w:val="24"/>
          <w:szCs w:val="24"/>
        </w:rPr>
        <w:t>POLICE REPORT: Chief Weddle &amp; Officer Farr</w:t>
      </w:r>
      <w:r w:rsidR="002831C9" w:rsidRPr="00652432">
        <w:rPr>
          <w:rFonts w:ascii="Times New Roman" w:hAnsi="Times New Roman" w:cs="Times New Roman"/>
          <w:sz w:val="24"/>
          <w:szCs w:val="24"/>
        </w:rPr>
        <w:t xml:space="preserve">  </w:t>
      </w:r>
    </w:p>
    <w:p w:rsidR="00A24098" w:rsidRPr="00652432" w:rsidRDefault="00A24098" w:rsidP="00A2409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Review quotes on new police truck</w:t>
      </w:r>
    </w:p>
    <w:p w:rsidR="00890F0D" w:rsidRDefault="00890F0D" w:rsidP="00890F0D">
      <w:pPr>
        <w:pStyle w:val="NoSpacing"/>
        <w:rPr>
          <w:rFonts w:ascii="Times New Roman" w:hAnsi="Times New Roman" w:cs="Times New Roman"/>
        </w:rPr>
      </w:pPr>
    </w:p>
    <w:p w:rsidR="00890F0D" w:rsidRDefault="00890F0D" w:rsidP="00890F0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rsidR="00813396" w:rsidRDefault="00890F0D" w:rsidP="00001AA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Budget &amp; Finance: Mayor Blasingame</w:t>
      </w:r>
      <w:r w:rsidR="00813396" w:rsidRPr="00001AAE">
        <w:rPr>
          <w:rFonts w:ascii="Times New Roman" w:hAnsi="Times New Roman" w:cs="Times New Roman"/>
          <w:sz w:val="24"/>
          <w:szCs w:val="24"/>
        </w:rPr>
        <w:t xml:space="preserve"> </w:t>
      </w:r>
    </w:p>
    <w:p w:rsidR="00A24098" w:rsidRDefault="00A24098" w:rsidP="00A240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August 2019 Financials – General Fund &amp; Water Dept.</w:t>
      </w:r>
    </w:p>
    <w:p w:rsidR="00C23038" w:rsidRDefault="00C23038" w:rsidP="00C23038">
      <w:pPr>
        <w:pStyle w:val="NoSpacing"/>
        <w:ind w:left="1530"/>
        <w:rPr>
          <w:rFonts w:ascii="Times New Roman" w:hAnsi="Times New Roman" w:cs="Times New Roman"/>
          <w:sz w:val="24"/>
          <w:szCs w:val="24"/>
        </w:rPr>
      </w:pPr>
    </w:p>
    <w:p w:rsidR="00890F0D" w:rsidRDefault="00890F0D" w:rsidP="00890F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Personnel: Councilman East</w:t>
      </w:r>
    </w:p>
    <w:p w:rsidR="0066779F" w:rsidRDefault="0066779F" w:rsidP="00890F0D">
      <w:pPr>
        <w:pStyle w:val="NoSpacing"/>
        <w:rPr>
          <w:rFonts w:ascii="Times New Roman" w:hAnsi="Times New Roman" w:cs="Times New Roman"/>
          <w:sz w:val="24"/>
          <w:szCs w:val="24"/>
        </w:rPr>
      </w:pPr>
    </w:p>
    <w:p w:rsidR="00F95B67" w:rsidRPr="00F95B67" w:rsidRDefault="00890F0D" w:rsidP="00F95B6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Parks &amp; Rec: Councilman Carter</w:t>
      </w:r>
    </w:p>
    <w:p w:rsidR="00F95B67" w:rsidRDefault="00F95B67" w:rsidP="00F95B6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Quote on field #2 fencing</w:t>
      </w:r>
    </w:p>
    <w:p w:rsidR="0066779F" w:rsidRPr="0066779F" w:rsidRDefault="0066779F" w:rsidP="00F95B67">
      <w:pPr>
        <w:pStyle w:val="NoSpacing"/>
        <w:rPr>
          <w:rFonts w:ascii="Times New Roman" w:hAnsi="Times New Roman" w:cs="Times New Roman"/>
          <w:sz w:val="24"/>
          <w:szCs w:val="24"/>
        </w:rPr>
      </w:pPr>
    </w:p>
    <w:p w:rsidR="00A24098" w:rsidRPr="00A24098" w:rsidRDefault="00890F0D" w:rsidP="00A2409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Community Relations: Councilman Wingler</w:t>
      </w:r>
    </w:p>
    <w:p w:rsidR="00A24098" w:rsidRPr="00001AAE" w:rsidRDefault="00A24098" w:rsidP="00A2409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Walgreen’s Flu Clinic at Town Hall, Tuesday, September 17, 2019 from 10:00 a.m. – 12:00 p.m.</w:t>
      </w:r>
    </w:p>
    <w:p w:rsidR="00890F0D" w:rsidRDefault="00890F0D" w:rsidP="00890F0D">
      <w:pPr>
        <w:pStyle w:val="NoSpacing"/>
        <w:rPr>
          <w:rFonts w:ascii="Times New Roman" w:hAnsi="Times New Roman" w:cs="Times New Roman"/>
          <w:sz w:val="24"/>
          <w:szCs w:val="24"/>
        </w:rPr>
      </w:pPr>
    </w:p>
    <w:p w:rsidR="00264975" w:rsidRDefault="00890F0D" w:rsidP="002649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Water – Mayor Blasingame, Water Superintendent; Councilmen Hanson &amp; Daniel</w:t>
      </w:r>
    </w:p>
    <w:p w:rsidR="00BA6B9A" w:rsidRPr="00BA6B9A" w:rsidRDefault="00BA6B9A" w:rsidP="006A5B94">
      <w:pPr>
        <w:pStyle w:val="NoSpacing"/>
        <w:rPr>
          <w:rFonts w:ascii="Times New Roman" w:hAnsi="Times New Roman" w:cs="Times New Roman"/>
          <w:sz w:val="24"/>
          <w:szCs w:val="24"/>
        </w:rPr>
      </w:pPr>
    </w:p>
    <w:p w:rsidR="00264975" w:rsidRPr="000E15CA" w:rsidRDefault="000E15CA" w:rsidP="000E15CA">
      <w:pPr>
        <w:pStyle w:val="NoSpacing"/>
        <w:numPr>
          <w:ilvl w:val="0"/>
          <w:numId w:val="1"/>
        </w:numPr>
        <w:rPr>
          <w:rFonts w:ascii="Times New Roman" w:hAnsi="Times New Roman" w:cs="Times New Roman"/>
          <w:sz w:val="20"/>
          <w:szCs w:val="20"/>
        </w:rPr>
      </w:pPr>
      <w:r>
        <w:rPr>
          <w:rFonts w:ascii="Times New Roman" w:hAnsi="Times New Roman" w:cs="Times New Roman"/>
          <w:sz w:val="24"/>
          <w:szCs w:val="24"/>
        </w:rPr>
        <w:t>N</w:t>
      </w:r>
      <w:r w:rsidR="00264975">
        <w:rPr>
          <w:rFonts w:ascii="Times New Roman" w:hAnsi="Times New Roman" w:cs="Times New Roman"/>
          <w:sz w:val="24"/>
          <w:szCs w:val="24"/>
        </w:rPr>
        <w:t>ext r</w:t>
      </w:r>
      <w:r w:rsidR="00890F0D">
        <w:rPr>
          <w:rFonts w:ascii="Times New Roman" w:hAnsi="Times New Roman" w:cs="Times New Roman"/>
          <w:sz w:val="24"/>
          <w:szCs w:val="24"/>
        </w:rPr>
        <w:t>egular Council Mee</w:t>
      </w:r>
      <w:r w:rsidR="00C23038">
        <w:rPr>
          <w:rFonts w:ascii="Times New Roman" w:hAnsi="Times New Roman" w:cs="Times New Roman"/>
          <w:sz w:val="24"/>
          <w:szCs w:val="24"/>
        </w:rPr>
        <w:t>t</w:t>
      </w:r>
      <w:r w:rsidR="00813396">
        <w:rPr>
          <w:rFonts w:ascii="Times New Roman" w:hAnsi="Times New Roman" w:cs="Times New Roman"/>
          <w:sz w:val="24"/>
          <w:szCs w:val="24"/>
        </w:rPr>
        <w:t>i</w:t>
      </w:r>
      <w:r w:rsidR="00001AAE">
        <w:rPr>
          <w:rFonts w:ascii="Times New Roman" w:hAnsi="Times New Roman" w:cs="Times New Roman"/>
          <w:sz w:val="24"/>
          <w:szCs w:val="24"/>
        </w:rPr>
        <w:t>n</w:t>
      </w:r>
      <w:r w:rsidR="00264975">
        <w:rPr>
          <w:rFonts w:ascii="Times New Roman" w:hAnsi="Times New Roman" w:cs="Times New Roman"/>
          <w:sz w:val="24"/>
          <w:szCs w:val="24"/>
        </w:rPr>
        <w:t xml:space="preserve">g </w:t>
      </w:r>
      <w:r>
        <w:rPr>
          <w:rFonts w:ascii="Times New Roman" w:hAnsi="Times New Roman" w:cs="Times New Roman"/>
          <w:sz w:val="24"/>
          <w:szCs w:val="24"/>
        </w:rPr>
        <w:t>will be held Monday</w:t>
      </w:r>
      <w:r w:rsidR="00813396">
        <w:rPr>
          <w:rFonts w:ascii="Times New Roman" w:hAnsi="Times New Roman" w:cs="Times New Roman"/>
          <w:sz w:val="24"/>
          <w:szCs w:val="24"/>
        </w:rPr>
        <w:t>,</w:t>
      </w:r>
      <w:r>
        <w:rPr>
          <w:rFonts w:ascii="Times New Roman" w:hAnsi="Times New Roman" w:cs="Times New Roman"/>
          <w:sz w:val="24"/>
          <w:szCs w:val="24"/>
        </w:rPr>
        <w:t xml:space="preserve"> </w:t>
      </w:r>
      <w:r w:rsidR="00A24098">
        <w:rPr>
          <w:rFonts w:ascii="Times New Roman" w:hAnsi="Times New Roman" w:cs="Times New Roman"/>
          <w:sz w:val="24"/>
          <w:szCs w:val="24"/>
        </w:rPr>
        <w:t>October 7</w:t>
      </w:r>
      <w:r w:rsidR="00264975">
        <w:rPr>
          <w:rFonts w:ascii="Times New Roman" w:hAnsi="Times New Roman" w:cs="Times New Roman"/>
          <w:sz w:val="24"/>
          <w:szCs w:val="24"/>
        </w:rPr>
        <w:t>,</w:t>
      </w:r>
      <w:r w:rsidR="00890F0D">
        <w:rPr>
          <w:rFonts w:ascii="Times New Roman" w:hAnsi="Times New Roman" w:cs="Times New Roman"/>
          <w:sz w:val="24"/>
          <w:szCs w:val="24"/>
        </w:rPr>
        <w:t xml:space="preserve"> 2019 @ 5:00 p.m.</w:t>
      </w:r>
      <w:r w:rsidR="00264975">
        <w:rPr>
          <w:rFonts w:ascii="Times New Roman" w:hAnsi="Times New Roman" w:cs="Times New Roman"/>
          <w:sz w:val="24"/>
          <w:szCs w:val="24"/>
        </w:rPr>
        <w:t xml:space="preserve"> </w:t>
      </w:r>
    </w:p>
    <w:p w:rsidR="000E15CA" w:rsidRPr="00264975" w:rsidRDefault="000E15CA" w:rsidP="000E15CA">
      <w:pPr>
        <w:pStyle w:val="NoSpacing"/>
        <w:ind w:left="810"/>
        <w:rPr>
          <w:rFonts w:ascii="Times New Roman" w:hAnsi="Times New Roman" w:cs="Times New Roman"/>
          <w:sz w:val="20"/>
          <w:szCs w:val="20"/>
        </w:rPr>
      </w:pPr>
    </w:p>
    <w:p w:rsidR="00890F0D" w:rsidRDefault="00890F0D" w:rsidP="00890F0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Closing Remarks</w:t>
      </w:r>
    </w:p>
    <w:p w:rsidR="00890F0D" w:rsidRDefault="00890F0D" w:rsidP="00890F0D">
      <w:pPr>
        <w:pStyle w:val="NoSpacing"/>
        <w:rPr>
          <w:rFonts w:ascii="Times New Roman" w:hAnsi="Times New Roman" w:cs="Times New Roman"/>
          <w:sz w:val="24"/>
          <w:szCs w:val="24"/>
        </w:rPr>
      </w:pPr>
    </w:p>
    <w:p w:rsidR="00890F0D" w:rsidRDefault="00890F0D" w:rsidP="00890F0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Council</w:t>
      </w:r>
    </w:p>
    <w:p w:rsidR="00890F0D" w:rsidRDefault="00890F0D" w:rsidP="00890F0D">
      <w:pPr>
        <w:pStyle w:val="NoSpacing"/>
        <w:rPr>
          <w:rFonts w:ascii="Times New Roman" w:hAnsi="Times New Roman" w:cs="Times New Roman"/>
          <w:sz w:val="24"/>
          <w:szCs w:val="24"/>
        </w:rPr>
      </w:pPr>
    </w:p>
    <w:p w:rsidR="00890F0D" w:rsidRDefault="00890F0D" w:rsidP="00890F0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Motion to adjourn meeting</w:t>
      </w:r>
    </w:p>
    <w:p w:rsidR="00890F0D" w:rsidRDefault="00890F0D" w:rsidP="00890F0D">
      <w:pPr>
        <w:pStyle w:val="ListParagraph"/>
        <w:rPr>
          <w:rFonts w:ascii="Times New Roman" w:hAnsi="Times New Roman" w:cs="Times New Roman"/>
          <w:sz w:val="24"/>
          <w:szCs w:val="24"/>
        </w:rPr>
      </w:pPr>
    </w:p>
    <w:p w:rsidR="00890F0D" w:rsidRDefault="00890F0D" w:rsidP="00890F0D">
      <w:pPr>
        <w:pStyle w:val="NoSpacing"/>
        <w:rPr>
          <w:rFonts w:ascii="Times New Roman" w:hAnsi="Times New Roman" w:cs="Times New Roman"/>
          <w:sz w:val="24"/>
          <w:szCs w:val="24"/>
        </w:rPr>
      </w:pPr>
    </w:p>
    <w:p w:rsidR="00890F0D" w:rsidRDefault="00890F0D" w:rsidP="00890F0D">
      <w:pPr>
        <w:pStyle w:val="NoSpacing"/>
        <w:rPr>
          <w:rFonts w:ascii="Times New Roman" w:hAnsi="Times New Roman" w:cs="Times New Roman"/>
          <w:sz w:val="24"/>
          <w:szCs w:val="24"/>
        </w:rPr>
      </w:pPr>
    </w:p>
    <w:p w:rsidR="0077162F" w:rsidRDefault="0077162F"/>
    <w:sectPr w:rsidR="00771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978"/>
    <w:multiLevelType w:val="hybridMultilevel"/>
    <w:tmpl w:val="4334988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C3F6BEB"/>
    <w:multiLevelType w:val="hybridMultilevel"/>
    <w:tmpl w:val="DC80D3E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21AA2364"/>
    <w:multiLevelType w:val="hybridMultilevel"/>
    <w:tmpl w:val="EA82FF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nsid w:val="2DCF1C42"/>
    <w:multiLevelType w:val="hybridMultilevel"/>
    <w:tmpl w:val="77E62A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5CA97C5C"/>
    <w:multiLevelType w:val="hybridMultilevel"/>
    <w:tmpl w:val="ECFC43DC"/>
    <w:lvl w:ilvl="0" w:tplc="E30E18B8">
      <w:start w:val="1"/>
      <w:numFmt w:val="decimal"/>
      <w:lvlText w:val="%1."/>
      <w:lvlJc w:val="left"/>
      <w:pPr>
        <w:ind w:left="810" w:hanging="360"/>
      </w:pPr>
      <w:rPr>
        <w:sz w:val="24"/>
        <w:szCs w:val="24"/>
      </w:rPr>
    </w:lvl>
    <w:lvl w:ilvl="1" w:tplc="C0505208">
      <w:start w:val="1"/>
      <w:numFmt w:val="lowerLetter"/>
      <w:lvlText w:val="%2."/>
      <w:lvlJc w:val="left"/>
      <w:pPr>
        <w:ind w:left="1530" w:hanging="360"/>
      </w:pPr>
      <w:rPr>
        <w:rFonts w:asciiTheme="minorHAnsi" w:eastAsiaTheme="minorHAnsi" w:hAnsiTheme="minorHAnsi" w:cstheme="minorBidi"/>
      </w:rPr>
    </w:lvl>
    <w:lvl w:ilvl="2" w:tplc="04090001">
      <w:start w:val="1"/>
      <w:numFmt w:val="bullet"/>
      <w:lvlText w:val=""/>
      <w:lvlJc w:val="left"/>
      <w:pPr>
        <w:ind w:left="2610" w:hanging="180"/>
      </w:pPr>
      <w:rPr>
        <w:rFonts w:ascii="Symbol" w:hAnsi="Symbol" w:hint="default"/>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0D"/>
    <w:rsid w:val="00001AAE"/>
    <w:rsid w:val="000570C6"/>
    <w:rsid w:val="000B0368"/>
    <w:rsid w:val="000B1A4B"/>
    <w:rsid w:val="000E15CA"/>
    <w:rsid w:val="000F66AC"/>
    <w:rsid w:val="001D3BC8"/>
    <w:rsid w:val="00264975"/>
    <w:rsid w:val="002831C9"/>
    <w:rsid w:val="002E51BB"/>
    <w:rsid w:val="002E72DB"/>
    <w:rsid w:val="003915E4"/>
    <w:rsid w:val="003B08C3"/>
    <w:rsid w:val="003D326A"/>
    <w:rsid w:val="004033A4"/>
    <w:rsid w:val="004677C7"/>
    <w:rsid w:val="005762A2"/>
    <w:rsid w:val="00636539"/>
    <w:rsid w:val="00652432"/>
    <w:rsid w:val="0066779F"/>
    <w:rsid w:val="00687A28"/>
    <w:rsid w:val="006A5B94"/>
    <w:rsid w:val="0077162F"/>
    <w:rsid w:val="00787D4F"/>
    <w:rsid w:val="00813396"/>
    <w:rsid w:val="00890F0D"/>
    <w:rsid w:val="00A24098"/>
    <w:rsid w:val="00AA48F1"/>
    <w:rsid w:val="00BA6B9A"/>
    <w:rsid w:val="00BF1A86"/>
    <w:rsid w:val="00C23038"/>
    <w:rsid w:val="00C61B5B"/>
    <w:rsid w:val="00C7348C"/>
    <w:rsid w:val="00D00E12"/>
    <w:rsid w:val="00D53C12"/>
    <w:rsid w:val="00DA11FB"/>
    <w:rsid w:val="00DD24A6"/>
    <w:rsid w:val="00DD6930"/>
    <w:rsid w:val="00EC4709"/>
    <w:rsid w:val="00F95B67"/>
    <w:rsid w:val="00FF182A"/>
    <w:rsid w:val="00FF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F0D"/>
    <w:rPr>
      <w:color w:val="0000FF" w:themeColor="hyperlink"/>
      <w:u w:val="single"/>
    </w:rPr>
  </w:style>
  <w:style w:type="paragraph" w:styleId="NoSpacing">
    <w:name w:val="No Spacing"/>
    <w:uiPriority w:val="1"/>
    <w:qFormat/>
    <w:rsid w:val="00890F0D"/>
    <w:pPr>
      <w:spacing w:after="0" w:line="240" w:lineRule="auto"/>
    </w:pPr>
  </w:style>
  <w:style w:type="paragraph" w:styleId="ListParagraph">
    <w:name w:val="List Paragraph"/>
    <w:basedOn w:val="Normal"/>
    <w:uiPriority w:val="34"/>
    <w:qFormat/>
    <w:rsid w:val="00890F0D"/>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F0D"/>
    <w:rPr>
      <w:color w:val="0000FF" w:themeColor="hyperlink"/>
      <w:u w:val="single"/>
    </w:rPr>
  </w:style>
  <w:style w:type="paragraph" w:styleId="NoSpacing">
    <w:name w:val="No Spacing"/>
    <w:uiPriority w:val="1"/>
    <w:qFormat/>
    <w:rsid w:val="00890F0D"/>
    <w:pPr>
      <w:spacing w:after="0" w:line="240" w:lineRule="auto"/>
    </w:pPr>
  </w:style>
  <w:style w:type="paragraph" w:styleId="ListParagraph">
    <w:name w:val="List Paragraph"/>
    <w:basedOn w:val="Normal"/>
    <w:uiPriority w:val="34"/>
    <w:qFormat/>
    <w:rsid w:val="00890F0D"/>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10703">
      <w:bodyDiv w:val="1"/>
      <w:marLeft w:val="0"/>
      <w:marRight w:val="0"/>
      <w:marTop w:val="0"/>
      <w:marBottom w:val="0"/>
      <w:divBdr>
        <w:top w:val="none" w:sz="0" w:space="0" w:color="auto"/>
        <w:left w:val="none" w:sz="0" w:space="0" w:color="auto"/>
        <w:bottom w:val="none" w:sz="0" w:space="0" w:color="auto"/>
        <w:right w:val="none" w:sz="0" w:space="0" w:color="auto"/>
      </w:divBdr>
    </w:div>
    <w:div w:id="18942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TownofNewSite</dc:creator>
  <cp:lastModifiedBy>TownofNewSite</cp:lastModifiedBy>
  <cp:revision>5</cp:revision>
  <cp:lastPrinted>2019-09-10T19:52:00Z</cp:lastPrinted>
  <dcterms:created xsi:type="dcterms:W3CDTF">2019-09-10T19:54:00Z</dcterms:created>
  <dcterms:modified xsi:type="dcterms:W3CDTF">2019-09-13T14:16:00Z</dcterms:modified>
</cp:coreProperties>
</file>